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6A6" w:rsidRPr="00BF4B6D" w:rsidRDefault="00CA65EA" w:rsidP="00CB6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B6D">
        <w:rPr>
          <w:rFonts w:ascii="Times New Roman" w:hAnsi="Times New Roman" w:cs="Times New Roman"/>
          <w:b/>
          <w:sz w:val="28"/>
          <w:szCs w:val="28"/>
        </w:rPr>
        <w:t>Зона космического пространства «Космос далекий и близкий»</w:t>
      </w:r>
    </w:p>
    <w:p w:rsidR="00CA65EA" w:rsidRPr="00CA65EA" w:rsidRDefault="00CA65EA" w:rsidP="00CB650F">
      <w:pPr>
        <w:shd w:val="clear" w:color="auto" w:fill="FFFFFF"/>
        <w:spacing w:beforeAutospacing="1"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«Человечество не останется вечно на Земле, в погоне за светом и пространством, сначала робко проникнет за пределы атмосферы, а затем завоюет себе все околосолнечное пространство».</w:t>
      </w:r>
      <w:r w:rsidRPr="00CA65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7E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К.</w:t>
      </w:r>
      <w:r w:rsidRPr="00CA65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Э. Циолковский</w:t>
      </w:r>
    </w:p>
    <w:p w:rsidR="003C7EC3" w:rsidRPr="003C7EC3" w:rsidRDefault="00AC3EF2" w:rsidP="00303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Современные дошкольники очень часто задают много вопросов о космосе, звездах, космонавтах, так как данная тема, как все неведомое, непонятное, недоступное глазу, тревожит детскую фантазию. Очень важно грамотно выстроить работу по формированию у детей представлений о космосе. Необходимо правильно подобрать формы и методы работы по данной теме. Не менее важно организовать предметно-пространственную среду</w:t>
      </w:r>
      <w:r w:rsidR="00BF4B6D">
        <w:rPr>
          <w:rFonts w:ascii="Times New Roman" w:hAnsi="Times New Roman" w:cs="Times New Roman"/>
          <w:sz w:val="28"/>
          <w:szCs w:val="28"/>
        </w:rPr>
        <w:t xml:space="preserve"> таким образом, чтобы детям было доступно и интересно получать новые знания по теме «Космос»</w:t>
      </w:r>
      <w:r w:rsidR="003C7EC3">
        <w:rPr>
          <w:rFonts w:ascii="Times New Roman" w:hAnsi="Times New Roman" w:cs="Times New Roman"/>
          <w:sz w:val="28"/>
          <w:szCs w:val="28"/>
        </w:rPr>
        <w:t>.</w:t>
      </w:r>
      <w:r w:rsidR="00BF4B6D">
        <w:rPr>
          <w:rFonts w:ascii="Times New Roman" w:hAnsi="Times New Roman" w:cs="Times New Roman"/>
          <w:sz w:val="28"/>
          <w:szCs w:val="28"/>
        </w:rPr>
        <w:t xml:space="preserve"> </w:t>
      </w:r>
      <w:r w:rsidR="003C7EC3">
        <w:rPr>
          <w:rFonts w:ascii="Times New Roman" w:hAnsi="Times New Roman" w:cs="Times New Roman"/>
          <w:sz w:val="28"/>
          <w:szCs w:val="28"/>
        </w:rPr>
        <w:t>Поэтому было принято решение оформить в группе</w:t>
      </w:r>
      <w:r w:rsidR="00BF4B6D">
        <w:rPr>
          <w:rFonts w:ascii="Times New Roman" w:hAnsi="Times New Roman" w:cs="Times New Roman"/>
          <w:sz w:val="28"/>
          <w:szCs w:val="28"/>
        </w:rPr>
        <w:t xml:space="preserve"> зону космического пространства</w:t>
      </w:r>
      <w:r w:rsidR="00303AAC">
        <w:rPr>
          <w:rFonts w:ascii="Times New Roman" w:hAnsi="Times New Roman" w:cs="Times New Roman"/>
          <w:sz w:val="28"/>
          <w:szCs w:val="28"/>
        </w:rPr>
        <w:t xml:space="preserve"> с </w:t>
      </w:r>
      <w:r w:rsidR="00303A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</w:t>
      </w:r>
      <w:r w:rsidR="00075F55" w:rsidRPr="00CB65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ель</w:t>
      </w:r>
      <w:r w:rsidR="00303A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</w:t>
      </w:r>
      <w:r w:rsidR="0007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EC3" w:rsidRPr="003C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пополнить развивающую предметно пространственную среду по познавательному развитию </w:t>
      </w:r>
      <w:r w:rsidR="0007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старших </w:t>
      </w:r>
      <w:r w:rsidR="003C7EC3" w:rsidRPr="003C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 и повысить эффективность работы по формированию у детей </w:t>
      </w:r>
      <w:bookmarkStart w:id="0" w:name="_GoBack"/>
      <w:r w:rsidR="003C7EC3" w:rsidRPr="009F736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целостной картины мира</w:t>
      </w:r>
      <w:r w:rsidR="009F7362" w:rsidRPr="009F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9F73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9F7362" w:rsidRPr="009F7362">
        <w:t xml:space="preserve"> </w:t>
      </w:r>
      <w:r w:rsidR="009F7362" w:rsidRPr="009F736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об освоении человеком космического пространства, о значении космических исследований для жизни людей на Земле.</w:t>
      </w:r>
    </w:p>
    <w:p w:rsidR="003C7EC3" w:rsidRPr="003C7EC3" w:rsidRDefault="003C7EC3" w:rsidP="00CB65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Макеты являются продуктом совместн</w:t>
      </w:r>
      <w:r w:rsidR="00075F5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деятельности детей, педагога</w:t>
      </w:r>
      <w:r w:rsidRPr="003C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 и выполнены в различной технике с использованием подручных материалов.</w:t>
      </w:r>
    </w:p>
    <w:p w:rsidR="003C7EC3" w:rsidRDefault="003C7EC3" w:rsidP="00CB65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E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подготовлена подборка детской литературы, энциклопедий и дидактических игр</w:t>
      </w:r>
      <w:r w:rsidR="0007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«Космос», </w:t>
      </w:r>
      <w:r w:rsidRPr="003C7E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изготовленн</w:t>
      </w:r>
      <w:r w:rsidR="00075F5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своими руками</w:t>
      </w:r>
      <w:r w:rsidRPr="003C7E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F55" w:rsidRPr="00075F55" w:rsidRDefault="00075F55" w:rsidP="00CB650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75F55">
        <w:rPr>
          <w:sz w:val="28"/>
          <w:szCs w:val="28"/>
        </w:rPr>
        <w:t>Для создания предметно-развив</w:t>
      </w:r>
      <w:r w:rsidR="001A3534">
        <w:rPr>
          <w:sz w:val="28"/>
          <w:szCs w:val="28"/>
        </w:rPr>
        <w:t>ающей среды по теме «Космос</w:t>
      </w:r>
      <w:r w:rsidRPr="00075F55">
        <w:rPr>
          <w:sz w:val="28"/>
          <w:szCs w:val="28"/>
        </w:rPr>
        <w:t>» соблюдался принцип максимального использования пространства групповой комнаты для</w:t>
      </w:r>
      <w:r w:rsidR="001A3534">
        <w:rPr>
          <w:sz w:val="28"/>
          <w:szCs w:val="28"/>
        </w:rPr>
        <w:t xml:space="preserve"> игровой и продуктивной</w:t>
      </w:r>
      <w:r w:rsidRPr="00075F55">
        <w:rPr>
          <w:sz w:val="28"/>
          <w:szCs w:val="28"/>
        </w:rPr>
        <w:t xml:space="preserve"> деятельн</w:t>
      </w:r>
      <w:r w:rsidR="001A3534">
        <w:rPr>
          <w:sz w:val="28"/>
          <w:szCs w:val="28"/>
        </w:rPr>
        <w:t>ости детей.</w:t>
      </w:r>
      <w:r w:rsidR="003E0F7D">
        <w:rPr>
          <w:sz w:val="28"/>
          <w:szCs w:val="28"/>
        </w:rPr>
        <w:t xml:space="preserve"> </w:t>
      </w:r>
      <w:r w:rsidRPr="00075F55">
        <w:rPr>
          <w:sz w:val="28"/>
          <w:szCs w:val="28"/>
        </w:rPr>
        <w:t>Организовали среду так, чтобы каждый ребенок имел возможность свободно заниматься любимым делом.</w:t>
      </w:r>
    </w:p>
    <w:p w:rsidR="00075F55" w:rsidRDefault="003D68EA" w:rsidP="00CB65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космической зоны были подобраны фотографии космонавтов, оформленные в виде кадров, изготовлен макет солнечной системы (солнце, планеты), а также спутники, ракеты, летающие тарелки.</w:t>
      </w:r>
      <w:r w:rsidR="003E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Изготовлена фотозона, которая может быть использована и для сюжетно-ролевых игр «Полет в космос», «Космонавты».</w:t>
      </w:r>
    </w:p>
    <w:p w:rsidR="00FA325D" w:rsidRDefault="003D68EA" w:rsidP="00CB6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проводились </w:t>
      </w:r>
      <w:r w:rsidR="00FA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беседы, цель которых, </w:t>
      </w:r>
      <w:r w:rsidR="00FA325D" w:rsidRPr="00FA3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дать детям представление о планетах солнечной системы, солнце, звёздах, первом полете в космос, выяснить знания детей по данному вопросу, объяснить детям, что такое телескоп, космическое пространство, показать, как прекрасна наша Земля из космоса, выяснить представления детей о Луне, месяце, расширять знания о лунной поверхности, атмосфере.</w:t>
      </w:r>
    </w:p>
    <w:p w:rsidR="00541EE3" w:rsidRDefault="00541EE3" w:rsidP="00CB6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образовательной деятельности дети познакомились с биографией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Ю.Гагарина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космонавтов, расширяли представления о современных профессиях, о работе в космосе российских космонавтов в наши дни.</w:t>
      </w:r>
    </w:p>
    <w:p w:rsidR="00541EE3" w:rsidRDefault="00541EE3" w:rsidP="00CB6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конструирования используются различные конструкторы</w:t>
      </w:r>
      <w:r w:rsidR="00CB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gramStart"/>
      <w:r w:rsidR="00CB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="00CB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E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</w:t>
      </w:r>
      <w:r w:rsidR="00CB65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ения</w:t>
      </w:r>
      <w:proofErr w:type="gramEnd"/>
      <w:r w:rsidR="00CB65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составных частей ракеты,</w:t>
      </w:r>
      <w:r w:rsidRPr="00541E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B65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</w:t>
      </w:r>
      <w:r w:rsidRPr="00541E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самостоятельно</w:t>
      </w:r>
      <w:r w:rsidR="00CB65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 w:rsidRPr="00541E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конструирова</w:t>
      </w:r>
      <w:r w:rsidR="00CB65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ния </w:t>
      </w:r>
      <w:r w:rsidRPr="00541E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ракет.</w:t>
      </w:r>
    </w:p>
    <w:p w:rsidR="000107E4" w:rsidRDefault="000107E4" w:rsidP="00CB6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зоне космоса есть картотека подвижных игр, к каждой игре изготовлены атрибуты своими руками.</w:t>
      </w:r>
    </w:p>
    <w:p w:rsidR="000107E4" w:rsidRDefault="000107E4" w:rsidP="00CB6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хореографической зарисовки «Парад планет» были сшиты костюмы и изготовлены шапочки.</w:t>
      </w:r>
    </w:p>
    <w:p w:rsidR="00BF4B6D" w:rsidRDefault="00BF4B6D" w:rsidP="00CB6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массажа стоп была изготовлена дорожка здоровья «Путешествие по планетам», </w:t>
      </w:r>
      <w:r w:rsidR="00CB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 используется в режимных моментах, как элемент закаливания- </w:t>
      </w:r>
      <w:proofErr w:type="spellStart"/>
      <w:r w:rsidR="00CB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босоножье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4B6D" w:rsidRDefault="00BF4B6D" w:rsidP="00CB6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Сюжетно-ролевой игре отводится особое место. Дети очень любят играть в игру «Космонавт</w:t>
      </w:r>
      <w:r w:rsidR="003E0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Цель</w:t>
      </w:r>
      <w:r w:rsidR="00CB6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игр:</w:t>
      </w:r>
      <w:r w:rsidRPr="00BF4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познакомить с работой космонавтов в космосе, воспитать смелость, выдержку, расширить словарный запас детей: «космическое пространство», «космодром», «полет», «открытый космос».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игры был сшит скафандр космонавта своими руками. В игру с удовольствием играют как мальчики, так и девочки.</w:t>
      </w:r>
    </w:p>
    <w:p w:rsidR="003E0F7D" w:rsidRDefault="003E0F7D" w:rsidP="00CB6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космической зоне создана «Космическая лаборатория», которая содержит все необходимые материалы и оборудование для проведения опытов, исследовательской деятельности.</w:t>
      </w:r>
      <w:r w:rsidR="00341A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0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материалы</w:t>
      </w:r>
      <w:r w:rsidR="00341A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способств</w:t>
      </w:r>
      <w:r w:rsidR="0030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уют</w:t>
      </w:r>
      <w:r w:rsidR="00341A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развитию познавательно-исследовательской активности старших дошкольников, любознательности, стремления к самостоятельному познанию и размышлению, развитию умственных способностей через опытно-экспериментальную деятельность. Была подобрана картотека опытов, многие из которых дети уже проводили под руководством воспитателя.</w:t>
      </w:r>
    </w:p>
    <w:p w:rsidR="00DC769D" w:rsidRPr="00BF4B6D" w:rsidRDefault="00DC769D" w:rsidP="00CB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этом работа по теме «Космос» не заканчивается, поиск инновационных подходов в организации предметно-развивающей среды продолжается, содержимое космической зоны пополняется, главными критериями при этом являются творчество, талант и фантазия!</w:t>
      </w:r>
    </w:p>
    <w:p w:rsidR="003D68EA" w:rsidRPr="00075F55" w:rsidRDefault="00FA325D" w:rsidP="00CB6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C7EC3" w:rsidRPr="00075F55" w:rsidRDefault="003C7EC3" w:rsidP="00CB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7EC3" w:rsidRPr="0007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E9"/>
    <w:rsid w:val="000107E4"/>
    <w:rsid w:val="00075F55"/>
    <w:rsid w:val="00183194"/>
    <w:rsid w:val="001A3534"/>
    <w:rsid w:val="00303AAC"/>
    <w:rsid w:val="00341A0C"/>
    <w:rsid w:val="003C7EC3"/>
    <w:rsid w:val="003D68EA"/>
    <w:rsid w:val="003E0F7D"/>
    <w:rsid w:val="00541EE3"/>
    <w:rsid w:val="008E79E9"/>
    <w:rsid w:val="009F7362"/>
    <w:rsid w:val="00AC3EF2"/>
    <w:rsid w:val="00B626A6"/>
    <w:rsid w:val="00BF4B6D"/>
    <w:rsid w:val="00CA65EA"/>
    <w:rsid w:val="00CB650F"/>
    <w:rsid w:val="00DC769D"/>
    <w:rsid w:val="00FA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E67E"/>
  <w15:chartTrackingRefBased/>
  <w15:docId w15:val="{17AAC84A-E024-484F-95C5-5C560013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6</cp:revision>
  <dcterms:created xsi:type="dcterms:W3CDTF">2021-03-26T02:10:00Z</dcterms:created>
  <dcterms:modified xsi:type="dcterms:W3CDTF">2021-03-26T05:45:00Z</dcterms:modified>
</cp:coreProperties>
</file>