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FB" w:rsidRDefault="000739FB" w:rsidP="000739FB">
      <w:pPr>
        <w:spacing w:after="0" w:line="240" w:lineRule="auto"/>
        <w:ind w:firstLine="709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>
        <w:rPr>
          <w:rFonts w:ascii="Monotype Corsiva" w:eastAsia="Calibri" w:hAnsi="Monotype Corsiva" w:cs="Times New Roman"/>
          <w:b/>
          <w:sz w:val="48"/>
          <w:szCs w:val="48"/>
        </w:rPr>
        <w:t xml:space="preserve">Визитная карточка воспитателя </w:t>
      </w:r>
    </w:p>
    <w:p w:rsidR="000739FB" w:rsidRDefault="000739FB" w:rsidP="000739FB">
      <w:pPr>
        <w:spacing w:after="0" w:line="240" w:lineRule="auto"/>
        <w:ind w:firstLine="709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>
        <w:rPr>
          <w:rFonts w:ascii="Monotype Corsiva" w:eastAsia="Calibri" w:hAnsi="Monotype Corsiva" w:cs="Times New Roman"/>
          <w:b/>
          <w:sz w:val="48"/>
          <w:szCs w:val="48"/>
        </w:rPr>
        <w:t xml:space="preserve">МАДОУ д/с № 51 города Тюмени </w:t>
      </w:r>
    </w:p>
    <w:p w:rsidR="000739FB" w:rsidRDefault="000739FB" w:rsidP="000739FB">
      <w:pPr>
        <w:spacing w:after="0" w:line="240" w:lineRule="auto"/>
        <w:ind w:firstLine="709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proofErr w:type="spellStart"/>
      <w:r>
        <w:rPr>
          <w:rFonts w:ascii="Monotype Corsiva" w:eastAsia="Calibri" w:hAnsi="Monotype Corsiva" w:cs="Times New Roman"/>
          <w:b/>
          <w:sz w:val="48"/>
          <w:szCs w:val="48"/>
        </w:rPr>
        <w:t>Лизневой</w:t>
      </w:r>
      <w:proofErr w:type="spellEnd"/>
      <w:r>
        <w:rPr>
          <w:rFonts w:ascii="Monotype Corsiva" w:eastAsia="Calibri" w:hAnsi="Monotype Corsiva" w:cs="Times New Roman"/>
          <w:b/>
          <w:sz w:val="48"/>
          <w:szCs w:val="48"/>
        </w:rPr>
        <w:t xml:space="preserve"> Светланы Викторовны</w:t>
      </w:r>
    </w:p>
    <w:p w:rsidR="000739FB" w:rsidRDefault="000739FB" w:rsidP="000739FB">
      <w:pPr>
        <w:spacing w:after="0" w:line="240" w:lineRule="auto"/>
        <w:ind w:firstLine="709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</w:p>
    <w:p w:rsidR="000739FB" w:rsidRDefault="000739FB" w:rsidP="000739FB">
      <w:pPr>
        <w:spacing w:after="0" w:line="240" w:lineRule="auto"/>
        <w:ind w:firstLine="709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r w:rsidRPr="000739FB">
        <w:rPr>
          <w:rFonts w:ascii="Monotype Corsiva" w:eastAsia="Calibri" w:hAnsi="Monotype Corsiva" w:cs="Times New Roman"/>
          <w:b/>
          <w:sz w:val="48"/>
          <w:szCs w:val="48"/>
        </w:rPr>
        <w:t>Я – воспитатель</w:t>
      </w:r>
    </w:p>
    <w:p w:rsidR="00FF2385" w:rsidRPr="000739FB" w:rsidRDefault="00FF2385" w:rsidP="000739FB">
      <w:pPr>
        <w:spacing w:after="0" w:line="240" w:lineRule="auto"/>
        <w:ind w:firstLine="709"/>
        <w:jc w:val="center"/>
        <w:rPr>
          <w:rFonts w:ascii="Monotype Corsiva" w:eastAsia="Calibri" w:hAnsi="Monotype Corsiva" w:cs="Times New Roman"/>
          <w:b/>
          <w:sz w:val="48"/>
          <w:szCs w:val="48"/>
        </w:rPr>
      </w:pPr>
      <w:bookmarkStart w:id="0" w:name="_GoBack"/>
      <w:bookmarkEnd w:id="0"/>
    </w:p>
    <w:p w:rsidR="00FF2385" w:rsidRDefault="00FF2385" w:rsidP="00FF2385">
      <w:pPr>
        <w:spacing w:after="0"/>
        <w:ind w:firstLine="709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F2385">
        <w:rPr>
          <w:rFonts w:ascii="Times New Roman" w:eastAsia="Calibri" w:hAnsi="Times New Roman" w:cs="Times New Roman"/>
          <w:i/>
          <w:iCs/>
          <w:sz w:val="28"/>
          <w:szCs w:val="28"/>
        </w:rPr>
        <w:t>Глаза больных детей – что может быть тревожней?</w:t>
      </w:r>
      <w:r w:rsidRPr="00FF2385">
        <w:rPr>
          <w:rFonts w:ascii="Times New Roman" w:eastAsia="Calibri" w:hAnsi="Times New Roman" w:cs="Times New Roman"/>
          <w:i/>
          <w:iCs/>
          <w:sz w:val="28"/>
          <w:szCs w:val="28"/>
        </w:rPr>
        <w:br/>
        <w:t>Что может с сердца тяжкий камень снять?</w:t>
      </w:r>
      <w:r w:rsidRPr="00FF2385">
        <w:rPr>
          <w:rFonts w:ascii="Times New Roman" w:eastAsia="Calibri" w:hAnsi="Times New Roman" w:cs="Times New Roman"/>
          <w:i/>
          <w:iCs/>
          <w:sz w:val="28"/>
          <w:szCs w:val="28"/>
        </w:rPr>
        <w:br/>
        <w:t>Работать здесь лишь ПО ПРИЗВАНЬЮ можно,</w:t>
      </w:r>
      <w:r w:rsidRPr="00FF2385">
        <w:rPr>
          <w:rFonts w:ascii="Times New Roman" w:eastAsia="Calibri" w:hAnsi="Times New Roman" w:cs="Times New Roman"/>
          <w:i/>
          <w:iCs/>
          <w:sz w:val="28"/>
          <w:szCs w:val="28"/>
        </w:rPr>
        <w:br/>
        <w:t>Готов ли этим детям сердце ты отдать?</w:t>
      </w:r>
    </w:p>
    <w:p w:rsidR="00FF2385" w:rsidRDefault="00FF2385" w:rsidP="00FF2385">
      <w:pPr>
        <w:spacing w:after="0"/>
        <w:ind w:firstLine="709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739FB" w:rsidRPr="000739FB" w:rsidRDefault="000739FB" w:rsidP="00FF238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FB">
        <w:rPr>
          <w:rFonts w:ascii="Times New Roman" w:eastAsia="Calibri" w:hAnsi="Times New Roman" w:cs="Times New Roman"/>
          <w:sz w:val="28"/>
          <w:szCs w:val="28"/>
        </w:rPr>
        <w:t>Я – воспитатель детского сада, в этом вся моя жизнь, моя судьба. Ведь воспитатель – это не просто профессия, это состояние души. Я очень люблю детей, они притягивают меня своей чистотой, невинностью помыслов, талантливостью.</w:t>
      </w:r>
    </w:p>
    <w:p w:rsidR="000739FB" w:rsidRPr="000739FB" w:rsidRDefault="000739FB" w:rsidP="00FF238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9FB">
        <w:rPr>
          <w:rFonts w:ascii="Times New Roman" w:eastAsia="Calibri" w:hAnsi="Times New Roman" w:cs="Times New Roman"/>
          <w:sz w:val="28"/>
          <w:szCs w:val="28"/>
        </w:rPr>
        <w:t xml:space="preserve">Когда пришла работать в детский сад, не имела представления, что входит в работу воспитателя, так как училась на </w:t>
      </w:r>
      <w:r>
        <w:rPr>
          <w:rFonts w:ascii="Times New Roman" w:eastAsia="Calibri" w:hAnsi="Times New Roman" w:cs="Times New Roman"/>
          <w:sz w:val="28"/>
          <w:szCs w:val="28"/>
        </w:rPr>
        <w:t>инструктора по физической культуре</w:t>
      </w:r>
      <w:r w:rsidRPr="000739FB">
        <w:rPr>
          <w:rFonts w:ascii="Times New Roman" w:eastAsia="Calibri" w:hAnsi="Times New Roman" w:cs="Times New Roman"/>
          <w:sz w:val="28"/>
          <w:szCs w:val="28"/>
        </w:rPr>
        <w:t>, а еще, потому что не было опыта работы с детьми, ведь к каждому ребенку нужно найти свой подход</w:t>
      </w:r>
      <w:r>
        <w:rPr>
          <w:rFonts w:ascii="Times New Roman" w:eastAsia="Calibri" w:hAnsi="Times New Roman" w:cs="Times New Roman"/>
          <w:sz w:val="28"/>
          <w:szCs w:val="28"/>
        </w:rPr>
        <w:t>, а во время прохождения практики, за короткий промежуток времени это не удавалось сделать</w:t>
      </w:r>
      <w:r w:rsidRPr="000739F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739FB" w:rsidRPr="000739FB" w:rsidRDefault="000739FB" w:rsidP="00FF238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FB">
        <w:rPr>
          <w:rFonts w:ascii="Times New Roman" w:eastAsia="Calibri" w:hAnsi="Times New Roman" w:cs="Times New Roman"/>
          <w:sz w:val="28"/>
          <w:szCs w:val="28"/>
        </w:rPr>
        <w:t>Помню, первое чувство, которое охватило меня, когда я начала работать с детьми – это головокружение от их маленького роста, неуверенность в своих собственных силах: а смогу ли я?; а стерплю ли я? И еще один вопрос, который волновал меня не меньше других: «Удастся ли мне отдать детям все, что я знаю и умею?».</w:t>
      </w:r>
    </w:p>
    <w:p w:rsidR="000739FB" w:rsidRDefault="000739FB" w:rsidP="00FF238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вот сейчас </w:t>
      </w:r>
      <w:r w:rsidRPr="000739FB">
        <w:rPr>
          <w:rFonts w:ascii="Times New Roman" w:eastAsia="Calibri" w:hAnsi="Times New Roman" w:cs="Times New Roman"/>
          <w:sz w:val="28"/>
          <w:szCs w:val="28"/>
        </w:rPr>
        <w:t>я могу с полной уверенностью сказать, что свой выбор я сделала правильно. Ведь воспитатель для меня – это не просто профессия, это возможность постоянно находиться в мире детства, в мире сказки и фантазии. Особо осознаешь значимость профессии воспитателя, когда видишь распахнутые навстречу глаза детей, глаза, жадно ловящие каждое мое слово, мой взгляд и жест, глаза, готовые вместить в себя мир.</w:t>
      </w:r>
    </w:p>
    <w:p w:rsidR="000739FB" w:rsidRPr="000739FB" w:rsidRDefault="000739FB" w:rsidP="00FF238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Мне посчастливилось работать с «особенными» детьми, детьми с расстройствами аутистического спектра. И хочется сказать, что это очень большая и кропотливая работа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Даже маленькие достижения этих детей являются для меня и для них большим успехом. </w:t>
      </w:r>
      <w:r w:rsidRPr="000739FB">
        <w:rPr>
          <w:rFonts w:ascii="Times New Roman" w:eastAsia="Calibri" w:hAnsi="Times New Roman" w:cs="Times New Roman"/>
          <w:sz w:val="28"/>
          <w:szCs w:val="28"/>
        </w:rPr>
        <w:t>Я с гордостью могу сказать, что состоялась как личность только зде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сь. Только встретившись с этими </w:t>
      </w:r>
      <w:r w:rsidRPr="000739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особенными детьми</w:t>
      </w:r>
      <w:r w:rsidRPr="000739FB">
        <w:rPr>
          <w:rFonts w:ascii="Times New Roman" w:eastAsia="Calibri" w:hAnsi="Times New Roman" w:cs="Times New Roman"/>
          <w:sz w:val="28"/>
          <w:szCs w:val="28"/>
        </w:rPr>
        <w:t xml:space="preserve">, я поняла, как многогранен и </w:t>
      </w:r>
      <w:proofErr w:type="spellStart"/>
      <w:r w:rsidRPr="000739FB">
        <w:rPr>
          <w:rFonts w:ascii="Times New Roman" w:eastAsia="Calibri" w:hAnsi="Times New Roman" w:cs="Times New Roman"/>
          <w:sz w:val="28"/>
          <w:szCs w:val="28"/>
        </w:rPr>
        <w:t>многокомпонентен</w:t>
      </w:r>
      <w:proofErr w:type="spellEnd"/>
      <w:r w:rsidRPr="000739FB">
        <w:rPr>
          <w:rFonts w:ascii="Times New Roman" w:eastAsia="Calibri" w:hAnsi="Times New Roman" w:cs="Times New Roman"/>
          <w:sz w:val="28"/>
          <w:szCs w:val="28"/>
        </w:rPr>
        <w:t xml:space="preserve"> мир, сколь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он имеет вариаций и систем </w:t>
      </w:r>
      <w:r w:rsidRPr="000739FB">
        <w:rPr>
          <w:rFonts w:ascii="Times New Roman" w:eastAsia="Calibri" w:hAnsi="Times New Roman" w:cs="Times New Roman"/>
          <w:b/>
          <w:bCs/>
          <w:sz w:val="28"/>
          <w:szCs w:val="28"/>
        </w:rPr>
        <w:t>восприятия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Каждый мой </w:t>
      </w:r>
      <w:r w:rsidRPr="000739FB">
        <w:rPr>
          <w:rFonts w:ascii="Times New Roman" w:eastAsia="Calibri" w:hAnsi="Times New Roman" w:cs="Times New Roman"/>
          <w:b/>
          <w:bCs/>
          <w:sz w:val="28"/>
          <w:szCs w:val="28"/>
        </w:rPr>
        <w:t>воспитанник – особенный</w:t>
      </w:r>
      <w:r w:rsidRPr="000739FB">
        <w:rPr>
          <w:rFonts w:ascii="Times New Roman" w:eastAsia="Calibri" w:hAnsi="Times New Roman" w:cs="Times New Roman"/>
          <w:sz w:val="28"/>
          <w:szCs w:val="28"/>
        </w:rPr>
        <w:t>, уникальный, индивиду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альный, и именно так я к нему и </w:t>
      </w:r>
      <w:r w:rsidRPr="000739FB">
        <w:rPr>
          <w:rFonts w:ascii="Times New Roman" w:eastAsia="Calibri" w:hAnsi="Times New Roman" w:cs="Times New Roman"/>
          <w:sz w:val="28"/>
          <w:szCs w:val="28"/>
        </w:rPr>
        <w:t>отношусь.</w:t>
      </w:r>
    </w:p>
    <w:p w:rsidR="000739FB" w:rsidRDefault="000739FB" w:rsidP="00FF238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особенного ребенка и педагог должен быть особенным.</w:t>
      </w:r>
    </w:p>
    <w:p w:rsidR="000739FB" w:rsidRPr="000739FB" w:rsidRDefault="000739FB" w:rsidP="00FF2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7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работе я всегда нацелена на процесс, а не на результат. Как оказалось, такой подход намного интересней, работа становится продуктивней. Я предпочитаю работать в команде, черпать новые знания и перенимать адаптировать опыт других специалистов для своей работы.</w:t>
      </w:r>
    </w:p>
    <w:p w:rsidR="00FF2385" w:rsidRDefault="00FF2385" w:rsidP="00FF2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условия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 с РАС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сделать окружающую обстановку привлекательной и комфортной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то же время ненавязчивой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 на 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примерной адаптированной образовательной программы для детей с РАС, автором которой является С.А. Морозов. Мои дети очень любят подвижные игры, игры-подражания, занятия художественным творчеством.</w:t>
      </w:r>
    </w:p>
    <w:p w:rsidR="00FF2385" w:rsidRPr="00FF2385" w:rsidRDefault="00FF2385" w:rsidP="00FF2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включаю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коррекционный процесс и родителей, выступаю в роли партнёра, наставника,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консультанта,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щника в нашем совместном труде. На родительских собраниях о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рового взаимодействия с детьми.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подбирать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с ребёнком.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Подбираем индивидуальные техники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 учебной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особенно для детей.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интересам родителей и волнующим их вопросам,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разнообразные формы работы: консультации, беседы, семинары,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откры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тые занятия, видео конференции.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Радует, когда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ижу не только я, но и родители. </w:t>
      </w:r>
      <w:r w:rsidRPr="00FF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Результат-это моё главное достижение.</w:t>
      </w:r>
    </w:p>
    <w:p w:rsidR="00FF2385" w:rsidRPr="00FF2385" w:rsidRDefault="00FF2385" w:rsidP="00FF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FB" w:rsidRPr="000739FB" w:rsidRDefault="000739FB" w:rsidP="00073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A9" w:rsidRDefault="00D875A9"/>
    <w:sectPr w:rsidR="00D8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FB"/>
    <w:rsid w:val="000739FB"/>
    <w:rsid w:val="00315D79"/>
    <w:rsid w:val="00D875A9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2019-09-06T14:21:00Z</dcterms:created>
  <dcterms:modified xsi:type="dcterms:W3CDTF">2019-09-06T14:42:00Z</dcterms:modified>
</cp:coreProperties>
</file>