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7C" w:rsidRPr="000451A6" w:rsidRDefault="00353D7C" w:rsidP="000451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451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Визитная карточка</w:t>
      </w:r>
    </w:p>
    <w:p w:rsidR="000451A6" w:rsidRPr="000451A6" w:rsidRDefault="000451A6" w:rsidP="000451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451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участника областного педагогического фестиваля-конкурса</w:t>
      </w:r>
    </w:p>
    <w:p w:rsidR="000451A6" w:rsidRPr="000451A6" w:rsidRDefault="000451A6" w:rsidP="000451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451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Гетман Надежды  Павловны,</w:t>
      </w:r>
    </w:p>
    <w:p w:rsidR="000451A6" w:rsidRPr="000451A6" w:rsidRDefault="000451A6" w:rsidP="000451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451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воспитателя МАДОУ АР детский сад «Сибирячок»</w:t>
      </w:r>
    </w:p>
    <w:p w:rsidR="003A1C86" w:rsidRPr="00706B19" w:rsidRDefault="00F427B5" w:rsidP="000451A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0451A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="003A1C86" w:rsidRPr="00706B1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 мой взгляд, воспитатель это не только профессия это призвание  которым отмечен далеко не каждый человек.</w:t>
      </w:r>
    </w:p>
    <w:p w:rsidR="000451A6" w:rsidRDefault="003A1C86" w:rsidP="0004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B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призвание нужно заслужить своим трудом, талантом, своим желанием постоянно меняться и совершенствоваться.</w:t>
      </w:r>
      <w:r w:rsidR="00706B19" w:rsidRPr="0070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воспитателя, которую я выбрала и очень полюбила за то, что в этой профессии не возможно остановиться на </w:t>
      </w:r>
      <w:proofErr w:type="gramStart"/>
      <w:r w:rsidRPr="00706B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</w:t>
      </w:r>
      <w:bookmarkStart w:id="0" w:name="_GoBack"/>
      <w:bookmarkEnd w:id="0"/>
      <w:r w:rsidRPr="00706B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706B1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постоянно нужно расти, как растут дети.</w:t>
      </w:r>
      <w:r w:rsidR="00706B19" w:rsidRPr="0070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детей – это большая ответственность. Перед педагогом не просто ребенок, а будущий инженер</w:t>
      </w:r>
      <w:r w:rsidR="00E50C2C" w:rsidRPr="00706B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политик, врач  или просто рабочий. Каким будет? Добрым, сильным</w:t>
      </w:r>
      <w:r w:rsidR="00E50C2C" w:rsidRPr="0070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открытым, чувственным, или замкнутым, раздражительным, агрессивным. Такие серьезные задачи решает на первый взгляд </w:t>
      </w:r>
      <w:r w:rsidR="00E50C2C" w:rsidRPr="00706B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легкая, игривая</w:t>
      </w:r>
      <w:r w:rsidRPr="0070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профессия воспитателя.</w:t>
      </w:r>
      <w:r w:rsidR="00706B19" w:rsidRPr="0070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удерживает меня в ней? </w:t>
      </w:r>
      <w:r w:rsidR="00EC7B70" w:rsidRPr="0070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вопрос я задаю себе постоянно </w:t>
      </w:r>
      <w:r w:rsidR="00706B19" w:rsidRPr="00706B1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0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юбопытство детских глаз, которые видят в тебе целый мир, пока еще такой непонятный для них, но такой интересный и заманчивый или это особая атмосфера детства, в которую хочется вернуться снова и снова? </w:t>
      </w:r>
    </w:p>
    <w:p w:rsidR="003A1C86" w:rsidRPr="00706B19" w:rsidRDefault="000451A6" w:rsidP="000451A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</w:t>
      </w:r>
      <w:r w:rsidR="003A1C86" w:rsidRPr="00706B1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Как здорово, что моя профессия позволяет заглянуть туда каждый день,  наполнить мир ребенка красками, звуками, впечатлениями, открыть необычность обыденных вещей, постигнуть  красоту жизни!</w:t>
      </w:r>
    </w:p>
    <w:p w:rsidR="003A1C86" w:rsidRPr="00706B19" w:rsidRDefault="000451A6" w:rsidP="000451A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</w:t>
      </w:r>
      <w:r w:rsidR="003A1C86" w:rsidRPr="00706B1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Педагогическая деятельность требует особого призвания. Этой профессией сложно овладеть целиком, поскольку на  протяжении  всей жизни приходится многому учиться, и этот процесс не прекращается никогда.</w:t>
      </w:r>
    </w:p>
    <w:p w:rsidR="003A1C86" w:rsidRPr="00706B19" w:rsidRDefault="000451A6" w:rsidP="000451A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</w:t>
      </w:r>
      <w:r w:rsidR="003A1C86" w:rsidRPr="00706B1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П.Капица утверждал, что для достижения определенных высот в жизни, человеку необходим один процент таланта, остальные 99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3A1C86" w:rsidRPr="00706B1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3A1C86" w:rsidRPr="00706B1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упорства, трудолюбия и самообразования. </w:t>
      </w:r>
    </w:p>
    <w:p w:rsidR="00EC7B70" w:rsidRDefault="000451A6" w:rsidP="000451A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</w:t>
      </w:r>
      <w:r w:rsidR="00EC7B70" w:rsidRPr="00706B1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Высшее проявление педагогической успешности - улыбка на лица детей. Каждый день я всматриваюсь в глаза детей. Сколько в них чувств, переживаний. Глаза ребенка-это состояние души, в которой многое нужно увидеть. Чтобы узнать о ребенке больше, сердце воспитателя должно быть не только добрым, но и зрячим. Я не </w:t>
      </w:r>
      <w:proofErr w:type="gramStart"/>
      <w:r w:rsidR="00EC7B70" w:rsidRPr="00706B1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боюсь</w:t>
      </w:r>
      <w:proofErr w:type="gramEnd"/>
      <w:r w:rsidR="00EC7B70" w:rsidRPr="00706B1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лишний раз похвалить ребенка, даже тогда, когда его успехи скромны. Это воспитывает у детей уверенность в себе, вызывает желание сделать следующий шаг. Для меня важно, чтобы ребенок поверил мне, сохранил уважение и признательность. Оправдать его доверие - большая и почетная ответственность.</w:t>
      </w:r>
    </w:p>
    <w:p w:rsidR="00F427B5" w:rsidRDefault="000451A6" w:rsidP="000451A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</w:t>
      </w:r>
      <w:r w:rsidR="00F427B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Собственные педагогические принципы и подходы к образованию.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023EA1" w:rsidRPr="00706B1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Не быть </w:t>
      </w:r>
      <w:r w:rsidR="00F95165" w:rsidRPr="00706B1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назойливой</w:t>
      </w:r>
      <w:r w:rsidR="00023EA1" w:rsidRPr="00706B1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  <w:r w:rsidR="00F95165" w:rsidRPr="00706B1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="00023EA1" w:rsidRPr="00706B1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каждого свой мир интересов и </w:t>
      </w:r>
      <w:r w:rsidR="00F95165" w:rsidRPr="00706B1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увлечений; детям</w:t>
      </w:r>
      <w:r w:rsidR="00023EA1" w:rsidRPr="00706B1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больше самостоятельности и право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выбора, в</w:t>
      </w:r>
      <w:r w:rsidR="00F95165" w:rsidRPr="00706B1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 новое </w:t>
      </w:r>
      <w:r w:rsidR="00E0622E" w:rsidRPr="00706B1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э</w:t>
      </w:r>
      <w:r w:rsidR="00F95165" w:rsidRPr="00706B1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то интересно! Уметь вставать на позицию ребенка, видеть в нем личность, индивидуальность</w:t>
      </w:r>
      <w:r w:rsidR="00E0622E" w:rsidRPr="00706B1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  <w:r w:rsidR="00F95165" w:rsidRPr="00706B1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E0622E" w:rsidRPr="00706B1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 стремлюсь к тому, чтобы каждый шаг  моих малышей к знаниям был гордым взлетом птицы. А не усталой ходьбой обессилевшего путника. Их радость - это моя радость, их отзывчивость и доброта.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F427B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Понимание миссии педагога в современных условиях.</w:t>
      </w:r>
    </w:p>
    <w:p w:rsidR="00AC0D9A" w:rsidRDefault="000451A6" w:rsidP="000451A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AC0D9A" w:rsidRPr="00706B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Педагоги</w:t>
      </w:r>
      <w:r w:rsidR="00AC0D9A" w:rsidRPr="00706B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ответственны за здоровье нравственное  и духовное. Поэтому в повседневной деятельности, исходя из своих возможностей, я стараюсь принести максимум пользы для воспитанников.</w:t>
      </w:r>
    </w:p>
    <w:p w:rsidR="00023EA1" w:rsidRDefault="006578CD" w:rsidP="000451A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lastRenderedPageBreak/>
        <w:t xml:space="preserve">     </w:t>
      </w:r>
      <w:r w:rsidR="00023EA1" w:rsidRPr="00706B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первую очередь каждая технология направлена на реализацию ФГОС в дошкольном </w:t>
      </w:r>
      <w:r w:rsidR="00F95165" w:rsidRPr="00706B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образовании. В</w:t>
      </w:r>
      <w:r w:rsidR="00023EA1" w:rsidRPr="00706B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своей педагогической деятельности реализую разнообразные </w:t>
      </w:r>
      <w:r w:rsidR="00F95165" w:rsidRPr="00706B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технологии, так</w:t>
      </w:r>
      <w:r w:rsidR="00023EA1" w:rsidRPr="00706B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считаю</w:t>
      </w:r>
      <w:r w:rsidR="00706B19" w:rsidRPr="00706B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023EA1" w:rsidRPr="00706B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они направлены на создание оптимальных условий для развития детей дошкольного возраста</w:t>
      </w:r>
      <w:r w:rsidR="00706B19" w:rsidRPr="00706B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23EA1" w:rsidRPr="00706B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современных </w:t>
      </w:r>
      <w:r w:rsidR="00F95165" w:rsidRPr="00706B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условиях, реализации</w:t>
      </w:r>
      <w:r w:rsidR="00023EA1" w:rsidRPr="00706B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права ребенка на доступное, качественное  образование.</w:t>
      </w:r>
    </w:p>
    <w:p w:rsidR="00E0622E" w:rsidRDefault="006578CD" w:rsidP="000451A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     </w:t>
      </w:r>
      <w:r w:rsidR="00E0622E" w:rsidRPr="00706B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Игра,</w:t>
      </w:r>
      <w:r w:rsidR="00263AE7" w:rsidRPr="00706B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0622E" w:rsidRPr="00706B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игра и еще раз </w:t>
      </w:r>
      <w:r w:rsidR="00263AE7" w:rsidRPr="00706B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любимое занятие детей</w:t>
      </w:r>
      <w:r w:rsidR="00263AE7" w:rsidRPr="00706B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Таким образом, игра-путь детей к познанию мира, в котором они живут. Именно в игре происходит воспитание будущего деятеля. На мой взгляд, нужно только принимать меры к тому</w:t>
      </w:r>
      <w:r w:rsidR="00FE1AC3" w:rsidRPr="00706B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263AE7" w:rsidRPr="00706B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чтобы у детей  было что делать. Игра для них учеба, игра для них труд, игра для них серьезная форма воспитания.</w:t>
      </w:r>
    </w:p>
    <w:p w:rsidR="00EA32A1" w:rsidRPr="00706B19" w:rsidRDefault="006578CD" w:rsidP="000451A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    </w:t>
      </w:r>
      <w:r w:rsidR="00EA32A1" w:rsidRPr="00706B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большей степени современных родителей волнует: социализация ребенка, как обеспечить полноценное развитие ребенка? Как подготовить его к школе?</w:t>
      </w:r>
    </w:p>
    <w:p w:rsidR="0069731C" w:rsidRPr="00706B19" w:rsidRDefault="006578CD" w:rsidP="000451A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   </w:t>
      </w:r>
      <w:r w:rsidR="0069731C" w:rsidRPr="00706B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Уменьшить наполняемость в группах, открытие новых детских  садов в регионах.</w:t>
      </w:r>
    </w:p>
    <w:p w:rsidR="00930A2B" w:rsidRPr="00706B19" w:rsidRDefault="006578CD" w:rsidP="000451A6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    </w:t>
      </w:r>
      <w:r w:rsidR="00930A2B" w:rsidRPr="00706B1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 условиях сотрудничества с семьей, предполагающего взаимное уважение, понимание, доверие, достигаются желаемые результаты в процессе становления личности ребёнка. Основной целью взаимодействия является создание единого пространства </w:t>
      </w:r>
    </w:p>
    <w:p w:rsidR="00930A2B" w:rsidRDefault="000451A6" w:rsidP="000451A6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«Семья – детский сад»</w:t>
      </w:r>
      <w:r w:rsidR="00930A2B" w:rsidRPr="00706B19">
        <w:rPr>
          <w:rStyle w:val="c1"/>
          <w:color w:val="000000"/>
          <w:sz w:val="28"/>
          <w:szCs w:val="28"/>
        </w:rPr>
        <w:t>, в котором всем участникам педагогического</w:t>
      </w:r>
      <w:r w:rsidR="00930A2B" w:rsidRPr="00706B19">
        <w:rPr>
          <w:color w:val="000000"/>
          <w:sz w:val="28"/>
          <w:szCs w:val="28"/>
        </w:rPr>
        <w:t xml:space="preserve"> </w:t>
      </w:r>
      <w:r w:rsidR="00930A2B" w:rsidRPr="00706B19">
        <w:rPr>
          <w:rStyle w:val="c1"/>
          <w:color w:val="000000"/>
          <w:sz w:val="28"/>
          <w:szCs w:val="28"/>
        </w:rPr>
        <w:t>процесса  (детям, родителям, воспитателям) будет уютно, интересно, безопасно, полезно, благополучно.</w:t>
      </w:r>
      <w:proofErr w:type="gramEnd"/>
    </w:p>
    <w:p w:rsidR="00930A2B" w:rsidRPr="00706B19" w:rsidRDefault="00930A2B" w:rsidP="000451A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06B19">
        <w:rPr>
          <w:color w:val="111111"/>
          <w:sz w:val="28"/>
          <w:szCs w:val="28"/>
        </w:rPr>
        <w:t xml:space="preserve">Сегодня воспитатель должен быть современным человеком, способным обучаться. В своей работе я использую современные технологии, что помогает мне повышать свой профессиональный уровень, и использовать новые методики воспитания в работе с детьми в направлении нравственно патриотического воспитания детей и самообразования в этой </w:t>
      </w:r>
      <w:r w:rsidR="003A3F7C" w:rsidRPr="00706B19">
        <w:rPr>
          <w:color w:val="111111"/>
          <w:sz w:val="28"/>
          <w:szCs w:val="28"/>
        </w:rPr>
        <w:t>области. Использую</w:t>
      </w:r>
      <w:r w:rsidRPr="00706B19">
        <w:rPr>
          <w:color w:val="111111"/>
          <w:sz w:val="28"/>
          <w:szCs w:val="28"/>
        </w:rPr>
        <w:t xml:space="preserve"> методические разработки, инновационные технологии которые помогают мне в образовании и обучении моих воспитанников.</w:t>
      </w:r>
    </w:p>
    <w:p w:rsidR="00582766" w:rsidRPr="00706B19" w:rsidRDefault="00582766" w:rsidP="006578C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706B19">
        <w:rPr>
          <w:color w:val="111111"/>
          <w:sz w:val="28"/>
          <w:szCs w:val="28"/>
        </w:rPr>
        <w:t>Тема</w:t>
      </w:r>
      <w:proofErr w:type="gramEnd"/>
      <w:r w:rsidRPr="00706B19">
        <w:rPr>
          <w:color w:val="111111"/>
          <w:sz w:val="28"/>
          <w:szCs w:val="28"/>
        </w:rPr>
        <w:t xml:space="preserve"> над которой я работаю «В гостях у сказки» теа</w:t>
      </w:r>
      <w:r w:rsidR="006578CD">
        <w:rPr>
          <w:color w:val="111111"/>
          <w:sz w:val="28"/>
          <w:szCs w:val="28"/>
        </w:rPr>
        <w:t xml:space="preserve">трально-игровая деятельность. </w:t>
      </w:r>
      <w:r w:rsidRPr="00706B19">
        <w:rPr>
          <w:color w:val="111111"/>
          <w:sz w:val="28"/>
          <w:szCs w:val="28"/>
        </w:rPr>
        <w:t>Выступление перед родителями, сверстниками, участие в конкурсе «Питание и здоровье».</w:t>
      </w:r>
    </w:p>
    <w:p w:rsidR="00582766" w:rsidRPr="00706B19" w:rsidRDefault="00582766" w:rsidP="006578C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06B19">
        <w:rPr>
          <w:color w:val="111111"/>
          <w:sz w:val="28"/>
          <w:szCs w:val="28"/>
        </w:rPr>
        <w:t>Методические разработки:</w:t>
      </w:r>
    </w:p>
    <w:p w:rsidR="0015671A" w:rsidRPr="00706B19" w:rsidRDefault="00582766" w:rsidP="006578C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706B19">
        <w:rPr>
          <w:color w:val="111111"/>
          <w:sz w:val="28"/>
          <w:szCs w:val="28"/>
        </w:rPr>
        <w:t xml:space="preserve">Авторская программа для оказания дополнительных образовательных </w:t>
      </w:r>
      <w:r w:rsidR="00B00D2F" w:rsidRPr="00706B19">
        <w:rPr>
          <w:color w:val="111111"/>
          <w:sz w:val="28"/>
          <w:szCs w:val="28"/>
        </w:rPr>
        <w:t>услуг «Колпачки здоровячки» для укрепления и сохранения собственного здоровья для детей 5-6 лет»</w:t>
      </w:r>
      <w:r w:rsidR="006578CD">
        <w:rPr>
          <w:color w:val="111111"/>
          <w:sz w:val="28"/>
          <w:szCs w:val="28"/>
        </w:rPr>
        <w:t xml:space="preserve">; </w:t>
      </w:r>
      <w:r w:rsidR="00B00D2F" w:rsidRPr="00706B19">
        <w:rPr>
          <w:color w:val="111111"/>
          <w:sz w:val="28"/>
          <w:szCs w:val="28"/>
        </w:rPr>
        <w:t>Авторская программа для оказания дополнительных образовательных услуг «Веселая считалочка» по развитию математических способностей детей 5-6 лет</w:t>
      </w:r>
      <w:r w:rsidR="006578CD">
        <w:rPr>
          <w:color w:val="111111"/>
          <w:sz w:val="28"/>
          <w:szCs w:val="28"/>
        </w:rPr>
        <w:t xml:space="preserve">; </w:t>
      </w:r>
      <w:r w:rsidR="00B00D2F" w:rsidRPr="00706B19">
        <w:rPr>
          <w:color w:val="111111"/>
          <w:sz w:val="28"/>
          <w:szCs w:val="28"/>
        </w:rPr>
        <w:t>Авторская программа для оказания дополнительных образовательных услуг «Озорные ладошки» по формированию умения использовать нетрадиционные техники рисования в изобразительной</w:t>
      </w:r>
      <w:r w:rsidR="006578CD">
        <w:rPr>
          <w:color w:val="111111"/>
          <w:sz w:val="28"/>
          <w:szCs w:val="28"/>
        </w:rPr>
        <w:t xml:space="preserve"> деятельности для детей 2-3 лет;</w:t>
      </w:r>
      <w:proofErr w:type="gramEnd"/>
      <w:r w:rsidR="006578CD">
        <w:rPr>
          <w:color w:val="111111"/>
          <w:sz w:val="28"/>
          <w:szCs w:val="28"/>
        </w:rPr>
        <w:t xml:space="preserve"> </w:t>
      </w:r>
      <w:r w:rsidR="00B00D2F" w:rsidRPr="00706B19">
        <w:rPr>
          <w:color w:val="111111"/>
          <w:sz w:val="28"/>
          <w:szCs w:val="28"/>
        </w:rPr>
        <w:t>Авторская программа для оказания дополнительных образовательных услуг «В гостях у сказки»</w:t>
      </w:r>
      <w:r w:rsidR="004663B6" w:rsidRPr="00706B19">
        <w:rPr>
          <w:color w:val="111111"/>
          <w:sz w:val="28"/>
          <w:szCs w:val="28"/>
        </w:rPr>
        <w:t xml:space="preserve"> </w:t>
      </w:r>
      <w:r w:rsidR="00B00D2F" w:rsidRPr="00706B19">
        <w:rPr>
          <w:color w:val="111111"/>
          <w:sz w:val="28"/>
          <w:szCs w:val="28"/>
        </w:rPr>
        <w:t xml:space="preserve">по развитию творческих способностей для детей 3-4 лет через </w:t>
      </w:r>
      <w:r w:rsidR="006578CD">
        <w:rPr>
          <w:color w:val="111111"/>
          <w:sz w:val="28"/>
          <w:szCs w:val="28"/>
        </w:rPr>
        <w:t xml:space="preserve">театрально-игровую деятельность; </w:t>
      </w:r>
      <w:r w:rsidR="00B00D2F" w:rsidRPr="00706B19">
        <w:rPr>
          <w:color w:val="111111"/>
          <w:sz w:val="28"/>
          <w:szCs w:val="28"/>
        </w:rPr>
        <w:t>Авторская программа  для оказания дополнительных образовательных услуг «</w:t>
      </w:r>
      <w:proofErr w:type="spellStart"/>
      <w:r w:rsidR="00B00D2F" w:rsidRPr="00706B19">
        <w:rPr>
          <w:color w:val="111111"/>
          <w:sz w:val="28"/>
          <w:szCs w:val="28"/>
        </w:rPr>
        <w:t>Каруселька</w:t>
      </w:r>
      <w:proofErr w:type="spellEnd"/>
      <w:r w:rsidR="00B00D2F" w:rsidRPr="00706B19">
        <w:rPr>
          <w:color w:val="111111"/>
          <w:sz w:val="28"/>
          <w:szCs w:val="28"/>
        </w:rPr>
        <w:t xml:space="preserve"> сказок»</w:t>
      </w:r>
      <w:r w:rsidR="004663B6" w:rsidRPr="00706B19">
        <w:rPr>
          <w:color w:val="111111"/>
          <w:sz w:val="28"/>
          <w:szCs w:val="28"/>
        </w:rPr>
        <w:t xml:space="preserve"> </w:t>
      </w:r>
      <w:r w:rsidR="00B00D2F" w:rsidRPr="00706B19">
        <w:rPr>
          <w:color w:val="111111"/>
          <w:sz w:val="28"/>
          <w:szCs w:val="28"/>
        </w:rPr>
        <w:t>по развитию творческих способностей детей</w:t>
      </w:r>
      <w:r w:rsidR="004663B6" w:rsidRPr="00706B19">
        <w:rPr>
          <w:color w:val="111111"/>
          <w:sz w:val="28"/>
          <w:szCs w:val="28"/>
        </w:rPr>
        <w:t xml:space="preserve"> через театрально-игровую деятельность  4-5 лет. </w:t>
      </w:r>
    </w:p>
    <w:sectPr w:rsidR="0015671A" w:rsidRPr="00706B19" w:rsidSect="006578C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C28C2"/>
    <w:multiLevelType w:val="hybridMultilevel"/>
    <w:tmpl w:val="B0F2A3F8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E87"/>
    <w:rsid w:val="00023EA1"/>
    <w:rsid w:val="00044D08"/>
    <w:rsid w:val="000451A6"/>
    <w:rsid w:val="00052932"/>
    <w:rsid w:val="000740C9"/>
    <w:rsid w:val="000857C2"/>
    <w:rsid w:val="00093C11"/>
    <w:rsid w:val="000A4634"/>
    <w:rsid w:val="000D7DBD"/>
    <w:rsid w:val="000E7AC4"/>
    <w:rsid w:val="000F7DAA"/>
    <w:rsid w:val="00103A69"/>
    <w:rsid w:val="00137390"/>
    <w:rsid w:val="00145EDA"/>
    <w:rsid w:val="00147F1C"/>
    <w:rsid w:val="001508BC"/>
    <w:rsid w:val="0015671A"/>
    <w:rsid w:val="00157BF9"/>
    <w:rsid w:val="001635ED"/>
    <w:rsid w:val="0016518B"/>
    <w:rsid w:val="001765EF"/>
    <w:rsid w:val="00187D18"/>
    <w:rsid w:val="00192061"/>
    <w:rsid w:val="00197639"/>
    <w:rsid w:val="001E15E4"/>
    <w:rsid w:val="002102C6"/>
    <w:rsid w:val="00212F8D"/>
    <w:rsid w:val="002213AC"/>
    <w:rsid w:val="00227F74"/>
    <w:rsid w:val="00233E5D"/>
    <w:rsid w:val="00263AC3"/>
    <w:rsid w:val="00263AE7"/>
    <w:rsid w:val="00283AF1"/>
    <w:rsid w:val="002A478B"/>
    <w:rsid w:val="002B7290"/>
    <w:rsid w:val="002C19E2"/>
    <w:rsid w:val="002C4D52"/>
    <w:rsid w:val="002E7214"/>
    <w:rsid w:val="002F3182"/>
    <w:rsid w:val="002F3EDB"/>
    <w:rsid w:val="003124F1"/>
    <w:rsid w:val="00341384"/>
    <w:rsid w:val="00341F86"/>
    <w:rsid w:val="00353612"/>
    <w:rsid w:val="00353D7C"/>
    <w:rsid w:val="0036434B"/>
    <w:rsid w:val="0037000D"/>
    <w:rsid w:val="003749A0"/>
    <w:rsid w:val="003A1C86"/>
    <w:rsid w:val="003A3F7C"/>
    <w:rsid w:val="003C0802"/>
    <w:rsid w:val="003C1E73"/>
    <w:rsid w:val="003C3219"/>
    <w:rsid w:val="003C698C"/>
    <w:rsid w:val="003C6F76"/>
    <w:rsid w:val="003D6552"/>
    <w:rsid w:val="00402474"/>
    <w:rsid w:val="004110E4"/>
    <w:rsid w:val="00441220"/>
    <w:rsid w:val="00451043"/>
    <w:rsid w:val="00454174"/>
    <w:rsid w:val="00454F64"/>
    <w:rsid w:val="004663B6"/>
    <w:rsid w:val="0047522F"/>
    <w:rsid w:val="0048191E"/>
    <w:rsid w:val="00491381"/>
    <w:rsid w:val="004A3DFC"/>
    <w:rsid w:val="004B27C8"/>
    <w:rsid w:val="004C25B8"/>
    <w:rsid w:val="004D1696"/>
    <w:rsid w:val="004E0CB9"/>
    <w:rsid w:val="004E210E"/>
    <w:rsid w:val="004F1973"/>
    <w:rsid w:val="004F75B0"/>
    <w:rsid w:val="00534E0A"/>
    <w:rsid w:val="00541634"/>
    <w:rsid w:val="00543380"/>
    <w:rsid w:val="00551C1B"/>
    <w:rsid w:val="00557630"/>
    <w:rsid w:val="00566394"/>
    <w:rsid w:val="005728A3"/>
    <w:rsid w:val="00572E50"/>
    <w:rsid w:val="005747D0"/>
    <w:rsid w:val="00582766"/>
    <w:rsid w:val="005A018E"/>
    <w:rsid w:val="005A6A85"/>
    <w:rsid w:val="005B4940"/>
    <w:rsid w:val="005B6ECD"/>
    <w:rsid w:val="005C3389"/>
    <w:rsid w:val="005C4A1D"/>
    <w:rsid w:val="005F7B98"/>
    <w:rsid w:val="0060640A"/>
    <w:rsid w:val="00606DA5"/>
    <w:rsid w:val="00643949"/>
    <w:rsid w:val="006501FB"/>
    <w:rsid w:val="006578CD"/>
    <w:rsid w:val="00676895"/>
    <w:rsid w:val="0068355C"/>
    <w:rsid w:val="00684C24"/>
    <w:rsid w:val="0069731C"/>
    <w:rsid w:val="0069772D"/>
    <w:rsid w:val="006A2EA2"/>
    <w:rsid w:val="006A66BF"/>
    <w:rsid w:val="006A6DFA"/>
    <w:rsid w:val="006C0DD4"/>
    <w:rsid w:val="006C4C7D"/>
    <w:rsid w:val="007024F6"/>
    <w:rsid w:val="00703677"/>
    <w:rsid w:val="00706B19"/>
    <w:rsid w:val="00730693"/>
    <w:rsid w:val="00732038"/>
    <w:rsid w:val="00742C25"/>
    <w:rsid w:val="007440A6"/>
    <w:rsid w:val="00744419"/>
    <w:rsid w:val="007913B5"/>
    <w:rsid w:val="00791FAA"/>
    <w:rsid w:val="007A2ADE"/>
    <w:rsid w:val="007C5FD1"/>
    <w:rsid w:val="007F02EA"/>
    <w:rsid w:val="007F4989"/>
    <w:rsid w:val="00807795"/>
    <w:rsid w:val="00812E6D"/>
    <w:rsid w:val="00817E20"/>
    <w:rsid w:val="00835151"/>
    <w:rsid w:val="00837709"/>
    <w:rsid w:val="00845AEC"/>
    <w:rsid w:val="00850579"/>
    <w:rsid w:val="008552CB"/>
    <w:rsid w:val="00875FB0"/>
    <w:rsid w:val="00883FA7"/>
    <w:rsid w:val="008845A3"/>
    <w:rsid w:val="008A79C7"/>
    <w:rsid w:val="008B08F6"/>
    <w:rsid w:val="008D096E"/>
    <w:rsid w:val="008D49B1"/>
    <w:rsid w:val="008E197A"/>
    <w:rsid w:val="008F34D1"/>
    <w:rsid w:val="00920087"/>
    <w:rsid w:val="00930A2B"/>
    <w:rsid w:val="009358E8"/>
    <w:rsid w:val="0094462D"/>
    <w:rsid w:val="009518F7"/>
    <w:rsid w:val="009557BC"/>
    <w:rsid w:val="00956B02"/>
    <w:rsid w:val="00972EB6"/>
    <w:rsid w:val="00976DD4"/>
    <w:rsid w:val="00981B66"/>
    <w:rsid w:val="00990A1B"/>
    <w:rsid w:val="00990A96"/>
    <w:rsid w:val="0099260F"/>
    <w:rsid w:val="00993524"/>
    <w:rsid w:val="009A7B0B"/>
    <w:rsid w:val="009B6166"/>
    <w:rsid w:val="009E0FDB"/>
    <w:rsid w:val="009F2C02"/>
    <w:rsid w:val="00A01EBB"/>
    <w:rsid w:val="00A058D0"/>
    <w:rsid w:val="00A15FC8"/>
    <w:rsid w:val="00A2798F"/>
    <w:rsid w:val="00A37473"/>
    <w:rsid w:val="00A42781"/>
    <w:rsid w:val="00A60B83"/>
    <w:rsid w:val="00A62A67"/>
    <w:rsid w:val="00A70E87"/>
    <w:rsid w:val="00A73499"/>
    <w:rsid w:val="00A96243"/>
    <w:rsid w:val="00A96F44"/>
    <w:rsid w:val="00AA5D40"/>
    <w:rsid w:val="00AB4902"/>
    <w:rsid w:val="00AC0D9A"/>
    <w:rsid w:val="00AE1D60"/>
    <w:rsid w:val="00AE3FD4"/>
    <w:rsid w:val="00AF12C7"/>
    <w:rsid w:val="00AF5979"/>
    <w:rsid w:val="00B00D2F"/>
    <w:rsid w:val="00B107D2"/>
    <w:rsid w:val="00B278AC"/>
    <w:rsid w:val="00B66729"/>
    <w:rsid w:val="00B81503"/>
    <w:rsid w:val="00B816CE"/>
    <w:rsid w:val="00B83DCC"/>
    <w:rsid w:val="00B87458"/>
    <w:rsid w:val="00BB54B4"/>
    <w:rsid w:val="00BC0FE4"/>
    <w:rsid w:val="00BC6993"/>
    <w:rsid w:val="00BC6B90"/>
    <w:rsid w:val="00BD12BA"/>
    <w:rsid w:val="00BE2C70"/>
    <w:rsid w:val="00BE3FFA"/>
    <w:rsid w:val="00BF5118"/>
    <w:rsid w:val="00C04812"/>
    <w:rsid w:val="00C10DFF"/>
    <w:rsid w:val="00C25A6D"/>
    <w:rsid w:val="00C365C1"/>
    <w:rsid w:val="00C36C77"/>
    <w:rsid w:val="00C44F04"/>
    <w:rsid w:val="00C6021F"/>
    <w:rsid w:val="00CA3E96"/>
    <w:rsid w:val="00CA522E"/>
    <w:rsid w:val="00CA65E5"/>
    <w:rsid w:val="00CA7D93"/>
    <w:rsid w:val="00CB1950"/>
    <w:rsid w:val="00CC0EFF"/>
    <w:rsid w:val="00CC2569"/>
    <w:rsid w:val="00CC28A3"/>
    <w:rsid w:val="00CD0002"/>
    <w:rsid w:val="00CD6B1F"/>
    <w:rsid w:val="00D04057"/>
    <w:rsid w:val="00D36E37"/>
    <w:rsid w:val="00D40AFB"/>
    <w:rsid w:val="00D52A01"/>
    <w:rsid w:val="00D76BD7"/>
    <w:rsid w:val="00DA612F"/>
    <w:rsid w:val="00DD4E6E"/>
    <w:rsid w:val="00DD518C"/>
    <w:rsid w:val="00DD6ED6"/>
    <w:rsid w:val="00DD7017"/>
    <w:rsid w:val="00E0622E"/>
    <w:rsid w:val="00E14966"/>
    <w:rsid w:val="00E179EB"/>
    <w:rsid w:val="00E267BE"/>
    <w:rsid w:val="00E4646E"/>
    <w:rsid w:val="00E46E01"/>
    <w:rsid w:val="00E50C2C"/>
    <w:rsid w:val="00E65228"/>
    <w:rsid w:val="00E65595"/>
    <w:rsid w:val="00E813F0"/>
    <w:rsid w:val="00E85E18"/>
    <w:rsid w:val="00E92BD5"/>
    <w:rsid w:val="00EA0270"/>
    <w:rsid w:val="00EA32A1"/>
    <w:rsid w:val="00EA7ED0"/>
    <w:rsid w:val="00EB0D74"/>
    <w:rsid w:val="00EB26CF"/>
    <w:rsid w:val="00EC1FEB"/>
    <w:rsid w:val="00EC7B70"/>
    <w:rsid w:val="00ED4B40"/>
    <w:rsid w:val="00EF2544"/>
    <w:rsid w:val="00EF2865"/>
    <w:rsid w:val="00EF2963"/>
    <w:rsid w:val="00EF2FA2"/>
    <w:rsid w:val="00EF3A98"/>
    <w:rsid w:val="00F20F19"/>
    <w:rsid w:val="00F338E1"/>
    <w:rsid w:val="00F427B5"/>
    <w:rsid w:val="00F45D58"/>
    <w:rsid w:val="00F47B26"/>
    <w:rsid w:val="00F56E56"/>
    <w:rsid w:val="00F761A9"/>
    <w:rsid w:val="00F771FE"/>
    <w:rsid w:val="00F95165"/>
    <w:rsid w:val="00FB45BC"/>
    <w:rsid w:val="00FC2435"/>
    <w:rsid w:val="00FE1AC3"/>
    <w:rsid w:val="00FE270C"/>
    <w:rsid w:val="00FE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0D9A"/>
    <w:rPr>
      <w:b/>
      <w:bCs/>
    </w:rPr>
  </w:style>
  <w:style w:type="paragraph" w:customStyle="1" w:styleId="c4">
    <w:name w:val="c4"/>
    <w:basedOn w:val="a"/>
    <w:rsid w:val="00FE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1AC3"/>
  </w:style>
  <w:style w:type="paragraph" w:styleId="a4">
    <w:name w:val="Normal (Web)"/>
    <w:basedOn w:val="a"/>
    <w:uiPriority w:val="99"/>
    <w:unhideWhenUsed/>
    <w:rsid w:val="0093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0D9A"/>
    <w:rPr>
      <w:b/>
      <w:bCs/>
    </w:rPr>
  </w:style>
  <w:style w:type="paragraph" w:customStyle="1" w:styleId="c4">
    <w:name w:val="c4"/>
    <w:basedOn w:val="a"/>
    <w:rsid w:val="00FE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1AC3"/>
  </w:style>
  <w:style w:type="paragraph" w:styleId="a4">
    <w:name w:val="Normal (Web)"/>
    <w:basedOn w:val="a"/>
    <w:uiPriority w:val="99"/>
    <w:semiHidden/>
    <w:unhideWhenUsed/>
    <w:rsid w:val="0093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11</cp:revision>
  <cp:lastPrinted>2019-08-22T17:07:00Z</cp:lastPrinted>
  <dcterms:created xsi:type="dcterms:W3CDTF">2019-08-22T16:40:00Z</dcterms:created>
  <dcterms:modified xsi:type="dcterms:W3CDTF">2019-08-27T10:25:00Z</dcterms:modified>
</cp:coreProperties>
</file>